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775F" w14:textId="12E1C02C" w:rsidR="00B52D3E" w:rsidRDefault="00B52D3E" w:rsidP="00B71E1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52D3E">
        <w:rPr>
          <w:b/>
          <w:bCs/>
          <w:sz w:val="40"/>
          <w:szCs w:val="40"/>
        </w:rPr>
        <w:t>Real</w:t>
      </w:r>
      <w:r w:rsidRPr="00B52D3E">
        <w:rPr>
          <w:b/>
          <w:bCs/>
          <w:sz w:val="40"/>
          <w:szCs w:val="40"/>
        </w:rPr>
        <w:noBreakHyphen/>
        <w:t>Time Accessibility Device: Architectural Concept Breakdown</w:t>
      </w:r>
    </w:p>
    <w:p w14:paraId="374F1F0B" w14:textId="3399D1AC" w:rsidR="00B71E18" w:rsidRPr="00B71E18" w:rsidRDefault="00B71E18" w:rsidP="00B71E1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1E18">
        <w:rPr>
          <w:rFonts w:ascii="Times New Roman" w:eastAsia="Times New Roman" w:hAnsi="Times New Roman" w:cs="Times New Roman"/>
          <w:b/>
          <w:bCs/>
          <w:kern w:val="36"/>
          <w:sz w:val="48"/>
          <w:szCs w:val="48"/>
          <w14:ligatures w14:val="none"/>
        </w:rPr>
        <w:t>This is a structured breakdown of a possible design for a portable accessibility tool.</w:t>
      </w:r>
    </w:p>
    <w:p w14:paraId="7166CA53" w14:textId="77777777" w:rsidR="00B71E18" w:rsidRPr="00B71E18" w:rsidRDefault="00B71E18" w:rsidP="00B71E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71E18">
        <w:rPr>
          <w:rFonts w:ascii="Times New Roman" w:eastAsia="Times New Roman" w:hAnsi="Times New Roman" w:cs="Times New Roman"/>
          <w:b/>
          <w:bCs/>
          <w:kern w:val="0"/>
          <w:sz w:val="36"/>
          <w:szCs w:val="36"/>
          <w14:ligatures w14:val="none"/>
        </w:rPr>
        <w:t>1. Context and Motivation</w:t>
      </w:r>
    </w:p>
    <w:p w14:paraId="0F6CD07C" w14:textId="77777777" w:rsidR="00B71E18" w:rsidRPr="00B71E18" w:rsidRDefault="00B71E18" w:rsidP="00B71E18">
      <w:p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Recent experiments in delivering rich, real</w:t>
      </w:r>
      <w:r w:rsidRPr="00B71E18">
        <w:rPr>
          <w:rFonts w:ascii="Times New Roman" w:eastAsia="Times New Roman" w:hAnsi="Times New Roman" w:cs="Times New Roman"/>
          <w:kern w:val="0"/>
          <w14:ligatures w14:val="none"/>
        </w:rPr>
        <w:noBreakHyphen/>
        <w:t>time environmental information through software systems have highlighted a structural limitation: current AI pipelines struggle with continuous, high</w:t>
      </w:r>
      <w:r w:rsidRPr="00B71E18">
        <w:rPr>
          <w:rFonts w:ascii="Times New Roman" w:eastAsia="Times New Roman" w:hAnsi="Times New Roman" w:cs="Times New Roman"/>
          <w:kern w:val="0"/>
          <w14:ligatures w14:val="none"/>
        </w:rPr>
        <w:noBreakHyphen/>
        <w:t>bandwidth sensory input.</w:t>
      </w:r>
    </w:p>
    <w:p w14:paraId="5C86E21D" w14:textId="77777777" w:rsidR="00B71E18" w:rsidRPr="00B71E18" w:rsidRDefault="00B71E18" w:rsidP="00B71E18">
      <w:p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 xml:space="preserve">For example, attempts to process MP4 video streams inside existing architectures have shown that the issue is not the video format itself, but the underlying system design. These pipelines were built for </w:t>
      </w:r>
      <w:r w:rsidRPr="00B71E18">
        <w:rPr>
          <w:rFonts w:ascii="Times New Roman" w:eastAsia="Times New Roman" w:hAnsi="Times New Roman" w:cs="Times New Roman"/>
          <w:b/>
          <w:bCs/>
          <w:kern w:val="0"/>
          <w14:ligatures w14:val="none"/>
        </w:rPr>
        <w:t>static files</w:t>
      </w:r>
      <w:r w:rsidRPr="00B71E18">
        <w:rPr>
          <w:rFonts w:ascii="Times New Roman" w:eastAsia="Times New Roman" w:hAnsi="Times New Roman" w:cs="Times New Roman"/>
          <w:kern w:val="0"/>
          <w14:ligatures w14:val="none"/>
        </w:rPr>
        <w:t xml:space="preserve">, not </w:t>
      </w:r>
      <w:r w:rsidRPr="00B71E18">
        <w:rPr>
          <w:rFonts w:ascii="Times New Roman" w:eastAsia="Times New Roman" w:hAnsi="Times New Roman" w:cs="Times New Roman"/>
          <w:b/>
          <w:bCs/>
          <w:kern w:val="0"/>
          <w14:ligatures w14:val="none"/>
        </w:rPr>
        <w:t>live sensory streams</w:t>
      </w:r>
      <w:r w:rsidRPr="00B71E18">
        <w:rPr>
          <w:rFonts w:ascii="Times New Roman" w:eastAsia="Times New Roman" w:hAnsi="Times New Roman" w:cs="Times New Roman"/>
          <w:kern w:val="0"/>
          <w14:ligatures w14:val="none"/>
        </w:rPr>
        <w:t>, and introducing frame</w:t>
      </w:r>
      <w:r w:rsidRPr="00B71E18">
        <w:rPr>
          <w:rFonts w:ascii="Times New Roman" w:eastAsia="Times New Roman" w:hAnsi="Times New Roman" w:cs="Times New Roman"/>
          <w:kern w:val="0"/>
          <w14:ligatures w14:val="none"/>
        </w:rPr>
        <w:noBreakHyphen/>
        <w:t>level video ingestion causes:</w:t>
      </w:r>
    </w:p>
    <w:p w14:paraId="3D9D4DCC" w14:textId="77777777" w:rsidR="00B71E18" w:rsidRPr="00B71E18" w:rsidRDefault="00B71E18" w:rsidP="00B71E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buffering pressure</w:t>
      </w:r>
    </w:p>
    <w:p w14:paraId="56BE6E17" w14:textId="77777777" w:rsidR="00B71E18" w:rsidRPr="00B71E18" w:rsidRDefault="00B71E18" w:rsidP="00B71E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memory congestion</w:t>
      </w:r>
    </w:p>
    <w:p w14:paraId="6292402B" w14:textId="77777777" w:rsidR="00B71E18" w:rsidRPr="00B71E18" w:rsidRDefault="00B71E18" w:rsidP="00B71E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unstable subsystem behaviour</w:t>
      </w:r>
    </w:p>
    <w:p w14:paraId="1FB4AD54" w14:textId="77777777" w:rsidR="00B71E18" w:rsidRPr="00B71E18" w:rsidRDefault="00B71E18" w:rsidP="00B71E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pipeline blocking</w:t>
      </w:r>
    </w:p>
    <w:p w14:paraId="716A4515" w14:textId="77777777" w:rsidR="00B71E18" w:rsidRPr="00B71E18" w:rsidRDefault="00B71E18" w:rsidP="00B71E18">
      <w:p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This creates a bottleneck that prevents reliable real</w:t>
      </w:r>
      <w:r w:rsidRPr="00B71E18">
        <w:rPr>
          <w:rFonts w:ascii="Times New Roman" w:eastAsia="Times New Roman" w:hAnsi="Times New Roman" w:cs="Times New Roman"/>
          <w:kern w:val="0"/>
          <w14:ligatures w14:val="none"/>
        </w:rPr>
        <w:noBreakHyphen/>
        <w:t>time awareness tools from functioning through software alone.</w:t>
      </w:r>
    </w:p>
    <w:p w14:paraId="2A4BB8B9" w14:textId="77777777" w:rsidR="00B71E18" w:rsidRDefault="00B71E18" w:rsidP="00B71E18">
      <w:pPr>
        <w:pStyle w:val="NormalWeb"/>
      </w:pPr>
      <w:r>
        <w:t>A hardware</w:t>
      </w:r>
      <w:r>
        <w:noBreakHyphen/>
        <w:t>based approach avoids these constraints entirely.</w:t>
      </w:r>
    </w:p>
    <w:p w14:paraId="35FA6640" w14:textId="77777777" w:rsidR="00B71E18" w:rsidRDefault="00B71E18" w:rsidP="00B71E18">
      <w:pPr>
        <w:pStyle w:val="NormalWeb"/>
      </w:pPr>
      <w:r>
        <w:t xml:space="preserve">The concept explored here is a </w:t>
      </w:r>
      <w:r>
        <w:rPr>
          <w:rStyle w:val="Strong"/>
        </w:rPr>
        <w:t>portable accessibility device</w:t>
      </w:r>
      <w:r>
        <w:t xml:space="preserve"> that delivers </w:t>
      </w:r>
      <w:r>
        <w:rPr>
          <w:rStyle w:val="Strong"/>
        </w:rPr>
        <w:t>live environmental feedback directly to the user</w:t>
      </w:r>
      <w:r>
        <w:t>, without storing data, without uploading video, and without placing any load on external processing pipelines.</w:t>
      </w:r>
    </w:p>
    <w:p w14:paraId="6D9C9267" w14:textId="77777777" w:rsidR="00B71E18" w:rsidRPr="00B71E18" w:rsidRDefault="00B71E18" w:rsidP="00B71E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71E18">
        <w:rPr>
          <w:rFonts w:ascii="Times New Roman" w:eastAsia="Times New Roman" w:hAnsi="Times New Roman" w:cs="Times New Roman"/>
          <w:b/>
          <w:bCs/>
          <w:kern w:val="0"/>
          <w:sz w:val="36"/>
          <w:szCs w:val="36"/>
          <w14:ligatures w14:val="none"/>
        </w:rPr>
        <w:t>2. Core Purpose of the Device</w:t>
      </w:r>
    </w:p>
    <w:p w14:paraId="2AA97966" w14:textId="77777777" w:rsidR="00B71E18" w:rsidRPr="00B71E18" w:rsidRDefault="00B71E18" w:rsidP="00B71E18">
      <w:p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The device is intended to provide immediate sensory awareness for users who benefit from:</w:t>
      </w:r>
    </w:p>
    <w:p w14:paraId="42A2FAD2" w14:textId="77777777" w:rsidR="00B71E18" w:rsidRPr="00B71E18" w:rsidRDefault="00B71E18" w:rsidP="00B71E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proximity detection</w:t>
      </w:r>
    </w:p>
    <w:p w14:paraId="017D300C" w14:textId="77777777" w:rsidR="00B71E18" w:rsidRPr="00B71E18" w:rsidRDefault="00B71E18" w:rsidP="00B71E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light</w:t>
      </w:r>
      <w:r w:rsidRPr="00B71E18">
        <w:rPr>
          <w:rFonts w:ascii="Times New Roman" w:eastAsia="Times New Roman" w:hAnsi="Times New Roman" w:cs="Times New Roman"/>
          <w:kern w:val="0"/>
          <w14:ligatures w14:val="none"/>
        </w:rPr>
        <w:noBreakHyphen/>
        <w:t>level feedback</w:t>
      </w:r>
    </w:p>
    <w:p w14:paraId="3AA8E319" w14:textId="77777777" w:rsidR="00B71E18" w:rsidRPr="00B71E18" w:rsidRDefault="00B71E18" w:rsidP="00B71E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vibration cues</w:t>
      </w:r>
    </w:p>
    <w:p w14:paraId="7C1D0C66" w14:textId="77777777" w:rsidR="00B71E18" w:rsidRPr="00B71E18" w:rsidRDefault="00B71E18" w:rsidP="00B71E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simple directional indicators</w:t>
      </w:r>
    </w:p>
    <w:p w14:paraId="017193F4" w14:textId="77777777" w:rsidR="00B71E18" w:rsidRPr="00B71E18" w:rsidRDefault="00B71E18" w:rsidP="00B71E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environmental alerts</w:t>
      </w:r>
    </w:p>
    <w:p w14:paraId="7D45A485" w14:textId="77777777" w:rsidR="00B71E18" w:rsidRPr="00B71E18" w:rsidRDefault="00B71E18" w:rsidP="00B71E18">
      <w:p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 xml:space="preserve">Instead of capturing video or audio, the device uses </w:t>
      </w:r>
      <w:r w:rsidRPr="00B71E18">
        <w:rPr>
          <w:rFonts w:ascii="Times New Roman" w:eastAsia="Times New Roman" w:hAnsi="Times New Roman" w:cs="Times New Roman"/>
          <w:b/>
          <w:bCs/>
          <w:kern w:val="0"/>
          <w14:ligatures w14:val="none"/>
        </w:rPr>
        <w:t>direct sensor readings</w:t>
      </w:r>
      <w:r w:rsidRPr="00B71E18">
        <w:rPr>
          <w:rFonts w:ascii="Times New Roman" w:eastAsia="Times New Roman" w:hAnsi="Times New Roman" w:cs="Times New Roman"/>
          <w:kern w:val="0"/>
          <w14:ligatures w14:val="none"/>
        </w:rPr>
        <w:t xml:space="preserve"> and </w:t>
      </w:r>
      <w:r w:rsidRPr="00B71E18">
        <w:rPr>
          <w:rFonts w:ascii="Times New Roman" w:eastAsia="Times New Roman" w:hAnsi="Times New Roman" w:cs="Times New Roman"/>
          <w:b/>
          <w:bCs/>
          <w:kern w:val="0"/>
          <w14:ligatures w14:val="none"/>
        </w:rPr>
        <w:t>local processing</w:t>
      </w:r>
      <w:r w:rsidRPr="00B71E18">
        <w:rPr>
          <w:rFonts w:ascii="Times New Roman" w:eastAsia="Times New Roman" w:hAnsi="Times New Roman" w:cs="Times New Roman"/>
          <w:kern w:val="0"/>
          <w14:ligatures w14:val="none"/>
        </w:rPr>
        <w:t>, ensuring:</w:t>
      </w:r>
    </w:p>
    <w:p w14:paraId="73C57AF3" w14:textId="77777777" w:rsidR="00B71E18" w:rsidRPr="00B71E18" w:rsidRDefault="00B71E18" w:rsidP="00B71E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lastRenderedPageBreak/>
        <w:t>no storage</w:t>
      </w:r>
    </w:p>
    <w:p w14:paraId="7A0AB296" w14:textId="77777777" w:rsidR="00B71E18" w:rsidRPr="00B71E18" w:rsidRDefault="00B71E18" w:rsidP="00B71E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no buffering</w:t>
      </w:r>
    </w:p>
    <w:p w14:paraId="07721D81" w14:textId="77777777" w:rsidR="00B71E18" w:rsidRPr="00B71E18" w:rsidRDefault="00B71E18" w:rsidP="00B71E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no upload</w:t>
      </w:r>
    </w:p>
    <w:p w14:paraId="3FE29ED4" w14:textId="77777777" w:rsidR="00B71E18" w:rsidRPr="00B71E18" w:rsidRDefault="00B71E18" w:rsidP="00B71E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no congestion</w:t>
      </w:r>
    </w:p>
    <w:p w14:paraId="6464413D" w14:textId="77777777" w:rsidR="00B71E18" w:rsidRDefault="00B71E18" w:rsidP="00B71E18">
      <w:pPr>
        <w:pStyle w:val="NormalWeb"/>
        <w:numPr>
          <w:ilvl w:val="0"/>
          <w:numId w:val="3"/>
        </w:numPr>
      </w:pPr>
      <w:r>
        <w:t>no architectural strain</w:t>
      </w:r>
    </w:p>
    <w:p w14:paraId="75279FB7" w14:textId="77777777" w:rsidR="00B71E18" w:rsidRDefault="00B71E18" w:rsidP="00B71E18">
      <w:pPr>
        <w:pStyle w:val="NormalWeb"/>
      </w:pPr>
      <w:r>
        <w:t>This makes it suitable for situations where real</w:t>
      </w:r>
      <w:r>
        <w:noBreakHyphen/>
        <w:t>time awareness is needed but video ingestion is impractical or impossible.</w:t>
      </w:r>
    </w:p>
    <w:p w14:paraId="77917CCB" w14:textId="77777777" w:rsidR="00B71E18" w:rsidRPr="00B71E18" w:rsidRDefault="00B71E18" w:rsidP="00B71E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71E18">
        <w:rPr>
          <w:rFonts w:ascii="Times New Roman" w:eastAsia="Times New Roman" w:hAnsi="Times New Roman" w:cs="Times New Roman"/>
          <w:b/>
          <w:bCs/>
          <w:kern w:val="0"/>
          <w:sz w:val="36"/>
          <w:szCs w:val="36"/>
          <w14:ligatures w14:val="none"/>
        </w:rPr>
        <w:t>3. Proposed Architecture</w:t>
      </w:r>
    </w:p>
    <w:p w14:paraId="236D619F" w14:textId="77777777" w:rsidR="00B71E18" w:rsidRPr="00B71E18" w:rsidRDefault="00B71E18" w:rsidP="00B71E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1E18">
        <w:rPr>
          <w:rFonts w:ascii="Times New Roman" w:eastAsia="Times New Roman" w:hAnsi="Times New Roman" w:cs="Times New Roman"/>
          <w:b/>
          <w:bCs/>
          <w:kern w:val="0"/>
          <w:sz w:val="27"/>
          <w:szCs w:val="27"/>
          <w14:ligatures w14:val="none"/>
        </w:rPr>
        <w:t>Sensors</w:t>
      </w:r>
    </w:p>
    <w:p w14:paraId="3646DD90" w14:textId="77777777" w:rsidR="00B71E18" w:rsidRPr="00B71E18" w:rsidRDefault="00B71E18" w:rsidP="00B71E18">
      <w:p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A minimal, practical sensor suite might include:</w:t>
      </w:r>
    </w:p>
    <w:p w14:paraId="57AEBE1E" w14:textId="77777777" w:rsidR="00B71E18" w:rsidRPr="00B71E18" w:rsidRDefault="00B71E18" w:rsidP="00B71E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IR or ultrasonic proximity sensor</w:t>
      </w:r>
    </w:p>
    <w:p w14:paraId="65C078CF" w14:textId="77777777" w:rsidR="00B71E18" w:rsidRPr="00B71E18" w:rsidRDefault="00B71E18" w:rsidP="00B71E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ambient light sensor</w:t>
      </w:r>
    </w:p>
    <w:p w14:paraId="23E79D54" w14:textId="77777777" w:rsidR="00B71E18" w:rsidRPr="00B71E18" w:rsidRDefault="00B71E18" w:rsidP="00B71E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vibration motor for haptic feedback</w:t>
      </w:r>
    </w:p>
    <w:p w14:paraId="078B6A39" w14:textId="77777777" w:rsidR="00B71E18" w:rsidRPr="00B71E18" w:rsidRDefault="00B71E18" w:rsidP="00B71E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optional micro</w:t>
      </w:r>
      <w:r w:rsidRPr="00B71E18">
        <w:rPr>
          <w:rFonts w:ascii="Times New Roman" w:eastAsia="Times New Roman" w:hAnsi="Times New Roman" w:cs="Times New Roman"/>
          <w:kern w:val="0"/>
          <w14:ligatures w14:val="none"/>
        </w:rPr>
        <w:noBreakHyphen/>
        <w:t>speaker for simple tones</w:t>
      </w:r>
    </w:p>
    <w:p w14:paraId="0A76C3DC" w14:textId="77777777" w:rsidR="00B71E18" w:rsidRPr="00B71E18" w:rsidRDefault="00B71E18" w:rsidP="00B71E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optional temperature or humidity sensor</w:t>
      </w:r>
    </w:p>
    <w:p w14:paraId="0944766A" w14:textId="77777777" w:rsidR="00B71E18" w:rsidRPr="00B71E18" w:rsidRDefault="00B71E18" w:rsidP="00B71E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1E18">
        <w:rPr>
          <w:rFonts w:ascii="Times New Roman" w:eastAsia="Times New Roman" w:hAnsi="Times New Roman" w:cs="Times New Roman"/>
          <w:b/>
          <w:bCs/>
          <w:kern w:val="0"/>
          <w:sz w:val="27"/>
          <w:szCs w:val="27"/>
          <w14:ligatures w14:val="none"/>
        </w:rPr>
        <w:t>Microcontroller</w:t>
      </w:r>
    </w:p>
    <w:p w14:paraId="227F696C" w14:textId="77777777" w:rsidR="00B71E18" w:rsidRPr="00B71E18" w:rsidRDefault="00B71E18" w:rsidP="00B71E18">
      <w:p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Suitable options include:</w:t>
      </w:r>
    </w:p>
    <w:p w14:paraId="0CFC0E75" w14:textId="77777777" w:rsidR="00B71E18" w:rsidRPr="00B71E18" w:rsidRDefault="00B71E18" w:rsidP="00B71E1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Arduino Nano / Pro Mini</w:t>
      </w:r>
    </w:p>
    <w:p w14:paraId="3CC35726" w14:textId="77777777" w:rsidR="00B71E18" w:rsidRPr="00B71E18" w:rsidRDefault="00B71E18" w:rsidP="00B71E1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ESP32 (if wireless expansion is desired)</w:t>
      </w:r>
    </w:p>
    <w:p w14:paraId="2CF332EF" w14:textId="77777777" w:rsidR="00B71E18" w:rsidRPr="00B71E18" w:rsidRDefault="00B71E18" w:rsidP="00B71E1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71E18">
        <w:rPr>
          <w:rFonts w:ascii="Times New Roman" w:eastAsia="Times New Roman" w:hAnsi="Times New Roman" w:cs="Times New Roman"/>
          <w:kern w:val="0"/>
          <w14:ligatures w14:val="none"/>
        </w:rPr>
        <w:t>Raspberry Pi Pico</w:t>
      </w:r>
    </w:p>
    <w:p w14:paraId="7D7934F2" w14:textId="5DC90CB7" w:rsidR="00B71E18" w:rsidRDefault="00975FE8">
      <w:r>
        <w:t>These provide enough processing power for real</w:t>
      </w:r>
      <w:r>
        <w:noBreakHyphen/>
        <w:t>time sensing without requiring video or audio pipelines.</w:t>
      </w:r>
    </w:p>
    <w:p w14:paraId="1E65196F" w14:textId="77777777" w:rsidR="00975FE8" w:rsidRPr="00975FE8" w:rsidRDefault="00975FE8" w:rsidP="00975F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5FE8">
        <w:rPr>
          <w:rFonts w:ascii="Times New Roman" w:eastAsia="Times New Roman" w:hAnsi="Times New Roman" w:cs="Times New Roman"/>
          <w:b/>
          <w:bCs/>
          <w:kern w:val="0"/>
          <w:sz w:val="27"/>
          <w:szCs w:val="27"/>
          <w14:ligatures w14:val="none"/>
        </w:rPr>
        <w:t>Power</w:t>
      </w:r>
    </w:p>
    <w:p w14:paraId="278D8301" w14:textId="77777777" w:rsidR="00975FE8" w:rsidRPr="00975FE8" w:rsidRDefault="00975FE8" w:rsidP="00975FE8">
      <w:p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A small Li</w:t>
      </w:r>
      <w:r w:rsidRPr="00975FE8">
        <w:rPr>
          <w:rFonts w:ascii="Times New Roman" w:eastAsia="Times New Roman" w:hAnsi="Times New Roman" w:cs="Times New Roman"/>
          <w:kern w:val="0"/>
          <w14:ligatures w14:val="none"/>
        </w:rPr>
        <w:noBreakHyphen/>
        <w:t>ion or LiPo cell with USB</w:t>
      </w:r>
      <w:r w:rsidRPr="00975FE8">
        <w:rPr>
          <w:rFonts w:ascii="Times New Roman" w:eastAsia="Times New Roman" w:hAnsi="Times New Roman" w:cs="Times New Roman"/>
          <w:kern w:val="0"/>
          <w14:ligatures w14:val="none"/>
        </w:rPr>
        <w:noBreakHyphen/>
        <w:t>C charging is sufficient. Runtime depends on sensor load but typically ranges from several hours to a full day.</w:t>
      </w:r>
    </w:p>
    <w:p w14:paraId="7AE7825E" w14:textId="77777777" w:rsidR="00975FE8" w:rsidRPr="00975FE8" w:rsidRDefault="00975FE8" w:rsidP="00975F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5FE8">
        <w:rPr>
          <w:rFonts w:ascii="Times New Roman" w:eastAsia="Times New Roman" w:hAnsi="Times New Roman" w:cs="Times New Roman"/>
          <w:b/>
          <w:bCs/>
          <w:kern w:val="0"/>
          <w:sz w:val="27"/>
          <w:szCs w:val="27"/>
          <w14:ligatures w14:val="none"/>
        </w:rPr>
        <w:t>Enclosure</w:t>
      </w:r>
    </w:p>
    <w:p w14:paraId="1E815B84" w14:textId="77777777" w:rsidR="00975FE8" w:rsidRPr="00975FE8" w:rsidRDefault="00975FE8" w:rsidP="00975FE8">
      <w:p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A compact, pocket</w:t>
      </w:r>
      <w:r w:rsidRPr="00975FE8">
        <w:rPr>
          <w:rFonts w:ascii="Times New Roman" w:eastAsia="Times New Roman" w:hAnsi="Times New Roman" w:cs="Times New Roman"/>
          <w:kern w:val="0"/>
          <w14:ligatures w14:val="none"/>
        </w:rPr>
        <w:noBreakHyphen/>
        <w:t>friendly housing:</w:t>
      </w:r>
    </w:p>
    <w:p w14:paraId="63A0AB19" w14:textId="77777777" w:rsidR="00975FE8" w:rsidRPr="00975FE8" w:rsidRDefault="00975FE8" w:rsidP="00975FE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injection</w:t>
      </w:r>
      <w:r w:rsidRPr="00975FE8">
        <w:rPr>
          <w:rFonts w:ascii="Times New Roman" w:eastAsia="Times New Roman" w:hAnsi="Times New Roman" w:cs="Times New Roman"/>
          <w:kern w:val="0"/>
          <w14:ligatures w14:val="none"/>
        </w:rPr>
        <w:noBreakHyphen/>
        <w:t>moulded plastic</w:t>
      </w:r>
    </w:p>
    <w:p w14:paraId="25D0B740" w14:textId="77777777" w:rsidR="00975FE8" w:rsidRPr="00975FE8" w:rsidRDefault="00975FE8" w:rsidP="00975FE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3D</w:t>
      </w:r>
      <w:r w:rsidRPr="00975FE8">
        <w:rPr>
          <w:rFonts w:ascii="Times New Roman" w:eastAsia="Times New Roman" w:hAnsi="Times New Roman" w:cs="Times New Roman"/>
          <w:kern w:val="0"/>
          <w14:ligatures w14:val="none"/>
        </w:rPr>
        <w:noBreakHyphen/>
        <w:t>printed PLA/ABS</w:t>
      </w:r>
    </w:p>
    <w:p w14:paraId="5312CB92" w14:textId="77777777" w:rsidR="00975FE8" w:rsidRPr="00975FE8" w:rsidRDefault="00975FE8" w:rsidP="00975FE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simple two</w:t>
      </w:r>
      <w:r w:rsidRPr="00975FE8">
        <w:rPr>
          <w:rFonts w:ascii="Times New Roman" w:eastAsia="Times New Roman" w:hAnsi="Times New Roman" w:cs="Times New Roman"/>
          <w:kern w:val="0"/>
          <w14:ligatures w14:val="none"/>
        </w:rPr>
        <w:noBreakHyphen/>
        <w:t>piece clamshell design</w:t>
      </w:r>
    </w:p>
    <w:p w14:paraId="6C5709D9" w14:textId="77777777" w:rsidR="00975FE8" w:rsidRPr="00975FE8" w:rsidRDefault="00975FE8" w:rsidP="00975F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5FE8">
        <w:rPr>
          <w:rFonts w:ascii="Times New Roman" w:eastAsia="Times New Roman" w:hAnsi="Times New Roman" w:cs="Times New Roman"/>
          <w:b/>
          <w:bCs/>
          <w:kern w:val="0"/>
          <w:sz w:val="36"/>
          <w:szCs w:val="36"/>
          <w14:ligatures w14:val="none"/>
        </w:rPr>
        <w:t>4. How the Device Works</w:t>
      </w:r>
    </w:p>
    <w:p w14:paraId="6221C2FD" w14:textId="77777777" w:rsidR="00975FE8" w:rsidRPr="00975FE8" w:rsidRDefault="00975FE8" w:rsidP="00975FE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Sensors collect environmental data continuously.</w:t>
      </w:r>
    </w:p>
    <w:p w14:paraId="4442592C" w14:textId="77777777" w:rsidR="00975FE8" w:rsidRPr="00975FE8" w:rsidRDefault="00975FE8" w:rsidP="00975FE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lastRenderedPageBreak/>
        <w:t>The microcontroller interprets readings in real time.</w:t>
      </w:r>
    </w:p>
    <w:p w14:paraId="4063D117" w14:textId="77777777" w:rsidR="00975FE8" w:rsidRPr="00975FE8" w:rsidRDefault="00975FE8" w:rsidP="00975FE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Feedback is delivered immediately through vibration, tone, or LED indicators.</w:t>
      </w:r>
    </w:p>
    <w:p w14:paraId="50592C9B" w14:textId="77777777" w:rsidR="00975FE8" w:rsidRPr="00975FE8" w:rsidRDefault="00975FE8" w:rsidP="00975FE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No data is stored, transmitted, or buffered.</w:t>
      </w:r>
    </w:p>
    <w:p w14:paraId="08111A91" w14:textId="77777777" w:rsidR="00975FE8" w:rsidRPr="00975FE8" w:rsidRDefault="00975FE8" w:rsidP="00975FE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The user receives live awareness without any external processing.</w:t>
      </w:r>
    </w:p>
    <w:p w14:paraId="1334E181" w14:textId="77777777" w:rsidR="00975FE8" w:rsidRPr="00975FE8" w:rsidRDefault="00975FE8" w:rsidP="00975FE8">
      <w:p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This avoids the architectural limitations seen in MP4 ingestion tests and provides a stable, predictable accessibility tool.</w:t>
      </w:r>
    </w:p>
    <w:p w14:paraId="7B629160" w14:textId="77777777" w:rsidR="00975FE8" w:rsidRPr="00975FE8" w:rsidRDefault="00975FE8" w:rsidP="00975F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5FE8">
        <w:rPr>
          <w:rFonts w:ascii="Times New Roman" w:eastAsia="Times New Roman" w:hAnsi="Times New Roman" w:cs="Times New Roman"/>
          <w:b/>
          <w:bCs/>
          <w:kern w:val="0"/>
          <w:sz w:val="36"/>
          <w:szCs w:val="36"/>
          <w14:ligatures w14:val="none"/>
        </w:rPr>
        <w:t>5. Use</w:t>
      </w:r>
      <w:r w:rsidRPr="00975FE8">
        <w:rPr>
          <w:rFonts w:ascii="Times New Roman" w:eastAsia="Times New Roman" w:hAnsi="Times New Roman" w:cs="Times New Roman"/>
          <w:b/>
          <w:bCs/>
          <w:kern w:val="0"/>
          <w:sz w:val="36"/>
          <w:szCs w:val="36"/>
          <w14:ligatures w14:val="none"/>
        </w:rPr>
        <w:noBreakHyphen/>
        <w:t>Case Examples</w:t>
      </w:r>
    </w:p>
    <w:p w14:paraId="0F7007D7" w14:textId="77777777" w:rsidR="00975FE8" w:rsidRPr="00975FE8" w:rsidRDefault="00975FE8" w:rsidP="00975FE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Navigating cluttered indoor spaces</w:t>
      </w:r>
    </w:p>
    <w:p w14:paraId="57E96F3D" w14:textId="77777777" w:rsidR="00975FE8" w:rsidRPr="00975FE8" w:rsidRDefault="00975FE8" w:rsidP="00975FE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Detecting obstacles or movement</w:t>
      </w:r>
    </w:p>
    <w:p w14:paraId="315D507A" w14:textId="77777777" w:rsidR="00975FE8" w:rsidRPr="00975FE8" w:rsidRDefault="00975FE8" w:rsidP="00975FE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Monitoring light levels for photosensitivity</w:t>
      </w:r>
    </w:p>
    <w:p w14:paraId="63E51F93" w14:textId="77777777" w:rsidR="00975FE8" w:rsidRPr="00975FE8" w:rsidRDefault="00975FE8" w:rsidP="00975FE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Receiving simple directional cues</w:t>
      </w:r>
    </w:p>
    <w:p w14:paraId="67F940A3" w14:textId="77777777" w:rsidR="00975FE8" w:rsidRPr="00975FE8" w:rsidRDefault="00975FE8" w:rsidP="00975FE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Environmental awareness for low</w:t>
      </w:r>
      <w:r w:rsidRPr="00975FE8">
        <w:rPr>
          <w:rFonts w:ascii="Times New Roman" w:eastAsia="Times New Roman" w:hAnsi="Times New Roman" w:cs="Times New Roman"/>
          <w:kern w:val="0"/>
          <w14:ligatures w14:val="none"/>
        </w:rPr>
        <w:noBreakHyphen/>
        <w:t>vision users</w:t>
      </w:r>
    </w:p>
    <w:p w14:paraId="273ADADF" w14:textId="77777777" w:rsidR="00975FE8" w:rsidRPr="00975FE8" w:rsidRDefault="00975FE8" w:rsidP="00975F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5FE8">
        <w:rPr>
          <w:rFonts w:ascii="Times New Roman" w:eastAsia="Times New Roman" w:hAnsi="Times New Roman" w:cs="Times New Roman"/>
          <w:b/>
          <w:bCs/>
          <w:kern w:val="0"/>
          <w:sz w:val="36"/>
          <w:szCs w:val="36"/>
          <w14:ligatures w14:val="none"/>
        </w:rPr>
        <w:t>6. Future Expansion</w:t>
      </w:r>
    </w:p>
    <w:p w14:paraId="17EB5EE0" w14:textId="77777777" w:rsidR="00975FE8" w:rsidRPr="00975FE8" w:rsidRDefault="00975FE8" w:rsidP="00975FE8">
      <w:p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Possible modular upgrades include:</w:t>
      </w:r>
    </w:p>
    <w:p w14:paraId="3BA38441" w14:textId="77777777" w:rsidR="00975FE8" w:rsidRPr="00975FE8" w:rsidRDefault="00975FE8" w:rsidP="00975FE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wireless modules</w:t>
      </w:r>
    </w:p>
    <w:p w14:paraId="0B157307" w14:textId="77777777" w:rsidR="00975FE8" w:rsidRPr="00975FE8" w:rsidRDefault="00975FE8" w:rsidP="00975FE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additional sensors</w:t>
      </w:r>
    </w:p>
    <w:p w14:paraId="50EA9CF9" w14:textId="77777777" w:rsidR="00975FE8" w:rsidRPr="00975FE8" w:rsidRDefault="00975FE8" w:rsidP="00975FE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custom haptic patterns</w:t>
      </w:r>
    </w:p>
    <w:p w14:paraId="5394D698" w14:textId="77777777" w:rsidR="00975FE8" w:rsidRPr="00975FE8" w:rsidRDefault="00975FE8" w:rsidP="00975FE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detachable battery packs</w:t>
      </w:r>
    </w:p>
    <w:p w14:paraId="6FB4921B" w14:textId="7E0BDA2C" w:rsidR="00975FE8" w:rsidRDefault="00975FE8" w:rsidP="00975FE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5FE8">
        <w:rPr>
          <w:rFonts w:ascii="Times New Roman" w:eastAsia="Times New Roman" w:hAnsi="Times New Roman" w:cs="Times New Roman"/>
          <w:kern w:val="0"/>
          <w14:ligatures w14:val="none"/>
        </w:rPr>
        <w:t>open</w:t>
      </w:r>
      <w:r w:rsidRPr="00975FE8">
        <w:rPr>
          <w:rFonts w:ascii="Times New Roman" w:eastAsia="Times New Roman" w:hAnsi="Times New Roman" w:cs="Times New Roman"/>
          <w:kern w:val="0"/>
          <w14:ligatures w14:val="none"/>
        </w:rPr>
        <w:noBreakHyphen/>
        <w:t>source firmware variations</w:t>
      </w:r>
    </w:p>
    <w:p w14:paraId="0E38B7E6" w14:textId="77777777" w:rsidR="00866FE5" w:rsidRDefault="00866FE5" w:rsidP="00DB0134">
      <w:pPr>
        <w:spacing w:before="100" w:beforeAutospacing="1" w:after="100" w:afterAutospacing="1" w:line="240" w:lineRule="auto"/>
        <w:ind w:left="360"/>
        <w:rPr>
          <w:rStyle w:val="Strong"/>
        </w:rPr>
      </w:pPr>
    </w:p>
    <w:p w14:paraId="1ABF44EE" w14:textId="64EDB4AA" w:rsidR="00DB0134" w:rsidRDefault="00DB0134" w:rsidP="00D36FA6">
      <w:pPr>
        <w:spacing w:before="100" w:beforeAutospacing="1" w:after="100" w:afterAutospacing="1" w:line="240" w:lineRule="auto"/>
        <w:rPr>
          <w:rFonts w:ascii="Times New Roman" w:eastAsia="Times New Roman" w:hAnsi="Times New Roman" w:cs="Times New Roman"/>
          <w:kern w:val="0"/>
          <w14:ligatures w14:val="none"/>
        </w:rPr>
      </w:pPr>
      <w:r>
        <w:rPr>
          <w:rStyle w:val="Strong"/>
        </w:rPr>
        <w:t>Future Data Pathway Considerations</w:t>
      </w:r>
      <w:r>
        <w:t xml:space="preserve"> Although this device operates as a fully self</w:t>
      </w:r>
      <w:r>
        <w:noBreakHyphen/>
        <w:t>contained accessibility tool, its architecture is intentionally shaped by the limitations of conventional MP4</w:t>
      </w:r>
      <w:r>
        <w:noBreakHyphen/>
        <w:t>based environmental capture. The sensing and processing pipeline is designed to support lightweight, real</w:t>
      </w:r>
      <w:r>
        <w:noBreakHyphen/>
        <w:t>time micro</w:t>
      </w:r>
      <w:r>
        <w:noBreakHyphen/>
        <w:t>packet output, enabling the device to interface with more advanced analysis systems currently under development. Builders should be aware that this extended pathway is part of the long</w:t>
      </w:r>
      <w:r>
        <w:noBreakHyphen/>
        <w:t>term design intent, and devices constructed from this specification may later be integrated into a broader, high</w:t>
      </w:r>
      <w:r>
        <w:noBreakHyphen/>
        <w:t>efficiency interpretation framework.</w:t>
      </w:r>
    </w:p>
    <w:p w14:paraId="5463A323" w14:textId="77777777" w:rsidR="00975FE8" w:rsidRPr="00975FE8" w:rsidRDefault="00975FE8" w:rsidP="00975FE8">
      <w:pPr>
        <w:spacing w:before="100" w:beforeAutospacing="1" w:after="100" w:afterAutospacing="1" w:line="240" w:lineRule="auto"/>
        <w:ind w:left="720"/>
        <w:rPr>
          <w:rFonts w:ascii="Times New Roman" w:eastAsia="Times New Roman" w:hAnsi="Times New Roman" w:cs="Times New Roman"/>
          <w:kern w:val="0"/>
          <w14:ligatures w14:val="none"/>
        </w:rPr>
      </w:pPr>
    </w:p>
    <w:p w14:paraId="50547876" w14:textId="77777777" w:rsidR="00975FE8" w:rsidRPr="00D36FA6" w:rsidRDefault="00975FE8" w:rsidP="00D36F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6FA6">
        <w:rPr>
          <w:rFonts w:ascii="Times New Roman" w:eastAsia="Times New Roman" w:hAnsi="Times New Roman" w:cs="Times New Roman"/>
          <w:b/>
          <w:bCs/>
          <w:kern w:val="0"/>
          <w:sz w:val="36"/>
          <w:szCs w:val="36"/>
          <w14:ligatures w14:val="none"/>
        </w:rPr>
        <w:t>7. Closing Note</w:t>
      </w:r>
    </w:p>
    <w:p w14:paraId="539E29D9" w14:textId="77777777" w:rsidR="00975FE8" w:rsidRPr="00D36FA6" w:rsidRDefault="00975FE8" w:rsidP="00D36FA6">
      <w:pPr>
        <w:spacing w:before="100" w:beforeAutospacing="1" w:after="100" w:afterAutospacing="1" w:line="240" w:lineRule="auto"/>
        <w:rPr>
          <w:rFonts w:ascii="Times New Roman" w:eastAsia="Times New Roman" w:hAnsi="Times New Roman" w:cs="Times New Roman"/>
          <w:kern w:val="0"/>
          <w14:ligatures w14:val="none"/>
        </w:rPr>
      </w:pPr>
      <w:r w:rsidRPr="00D36FA6">
        <w:rPr>
          <w:rFonts w:ascii="Times New Roman" w:eastAsia="Times New Roman" w:hAnsi="Times New Roman" w:cs="Times New Roman"/>
          <w:kern w:val="0"/>
          <w14:ligatures w14:val="none"/>
        </w:rPr>
        <w:t>This breakdown is not a finished build — it is an architectural exploration of how a portable accessibility tool could be designed to bypass current software</w:t>
      </w:r>
      <w:r w:rsidRPr="00D36FA6">
        <w:rPr>
          <w:rFonts w:ascii="Times New Roman" w:eastAsia="Times New Roman" w:hAnsi="Times New Roman" w:cs="Times New Roman"/>
          <w:kern w:val="0"/>
          <w14:ligatures w14:val="none"/>
        </w:rPr>
        <w:noBreakHyphen/>
        <w:t>pipeline limitations and deliver real</w:t>
      </w:r>
      <w:r w:rsidRPr="00D36FA6">
        <w:rPr>
          <w:rFonts w:ascii="Times New Roman" w:eastAsia="Times New Roman" w:hAnsi="Times New Roman" w:cs="Times New Roman"/>
          <w:kern w:val="0"/>
          <w14:ligatures w14:val="none"/>
        </w:rPr>
        <w:noBreakHyphen/>
        <w:t>time environmental feedback directly to the user.</w:t>
      </w:r>
    </w:p>
    <w:p w14:paraId="763D6B5B" w14:textId="77777777" w:rsidR="00975FE8" w:rsidRDefault="00975FE8"/>
    <w:p w14:paraId="349B40DC" w14:textId="77777777" w:rsidR="00975FE8" w:rsidRPr="00B71E18" w:rsidRDefault="00975FE8"/>
    <w:sectPr w:rsidR="00975FE8" w:rsidRPr="00B71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0ED1"/>
    <w:multiLevelType w:val="multilevel"/>
    <w:tmpl w:val="4B60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F2247"/>
    <w:multiLevelType w:val="multilevel"/>
    <w:tmpl w:val="8824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96BD1"/>
    <w:multiLevelType w:val="multilevel"/>
    <w:tmpl w:val="2114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A1E2D"/>
    <w:multiLevelType w:val="multilevel"/>
    <w:tmpl w:val="954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A434E"/>
    <w:multiLevelType w:val="multilevel"/>
    <w:tmpl w:val="7A92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01A86"/>
    <w:multiLevelType w:val="multilevel"/>
    <w:tmpl w:val="6E50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9E1092"/>
    <w:multiLevelType w:val="multilevel"/>
    <w:tmpl w:val="AA70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493523"/>
    <w:multiLevelType w:val="multilevel"/>
    <w:tmpl w:val="99CC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9910DD"/>
    <w:multiLevelType w:val="multilevel"/>
    <w:tmpl w:val="295A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529BD"/>
    <w:multiLevelType w:val="multilevel"/>
    <w:tmpl w:val="F92C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720F2"/>
    <w:multiLevelType w:val="multilevel"/>
    <w:tmpl w:val="3722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E3F4E"/>
    <w:multiLevelType w:val="multilevel"/>
    <w:tmpl w:val="AC2E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731687">
    <w:abstractNumId w:val="2"/>
  </w:num>
  <w:num w:numId="2" w16cid:durableId="1520971628">
    <w:abstractNumId w:val="10"/>
  </w:num>
  <w:num w:numId="3" w16cid:durableId="1519854860">
    <w:abstractNumId w:val="9"/>
  </w:num>
  <w:num w:numId="4" w16cid:durableId="619460006">
    <w:abstractNumId w:val="1"/>
  </w:num>
  <w:num w:numId="5" w16cid:durableId="1633947987">
    <w:abstractNumId w:val="4"/>
  </w:num>
  <w:num w:numId="6" w16cid:durableId="1519197233">
    <w:abstractNumId w:val="5"/>
  </w:num>
  <w:num w:numId="7" w16cid:durableId="559098357">
    <w:abstractNumId w:val="8"/>
  </w:num>
  <w:num w:numId="8" w16cid:durableId="1309475792">
    <w:abstractNumId w:val="6"/>
  </w:num>
  <w:num w:numId="9" w16cid:durableId="19553611">
    <w:abstractNumId w:val="3"/>
  </w:num>
  <w:num w:numId="10" w16cid:durableId="913590830">
    <w:abstractNumId w:val="0"/>
  </w:num>
  <w:num w:numId="11" w16cid:durableId="102117341">
    <w:abstractNumId w:val="11"/>
  </w:num>
  <w:num w:numId="12" w16cid:durableId="1066416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3C"/>
    <w:rsid w:val="002F6746"/>
    <w:rsid w:val="005C234D"/>
    <w:rsid w:val="006E7EB1"/>
    <w:rsid w:val="00866FE5"/>
    <w:rsid w:val="00892081"/>
    <w:rsid w:val="00895A29"/>
    <w:rsid w:val="00975FE8"/>
    <w:rsid w:val="009A068C"/>
    <w:rsid w:val="00B52D3E"/>
    <w:rsid w:val="00B71E18"/>
    <w:rsid w:val="00D36FA6"/>
    <w:rsid w:val="00DB0134"/>
    <w:rsid w:val="00E16D16"/>
    <w:rsid w:val="00E2343C"/>
    <w:rsid w:val="00F419E1"/>
    <w:rsid w:val="00FC15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A803"/>
  <w15:chartTrackingRefBased/>
  <w15:docId w15:val="{9D9411ED-E26A-4E20-AC00-BDD7737A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23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23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43C"/>
    <w:rPr>
      <w:rFonts w:eastAsiaTheme="majorEastAsia" w:cstheme="majorBidi"/>
      <w:color w:val="272727" w:themeColor="text1" w:themeTint="D8"/>
    </w:rPr>
  </w:style>
  <w:style w:type="paragraph" w:styleId="Title">
    <w:name w:val="Title"/>
    <w:basedOn w:val="Normal"/>
    <w:next w:val="Normal"/>
    <w:link w:val="TitleChar"/>
    <w:uiPriority w:val="10"/>
    <w:qFormat/>
    <w:rsid w:val="00E2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43C"/>
    <w:pPr>
      <w:spacing w:before="160"/>
      <w:jc w:val="center"/>
    </w:pPr>
    <w:rPr>
      <w:i/>
      <w:iCs/>
      <w:color w:val="404040" w:themeColor="text1" w:themeTint="BF"/>
    </w:rPr>
  </w:style>
  <w:style w:type="character" w:customStyle="1" w:styleId="QuoteChar">
    <w:name w:val="Quote Char"/>
    <w:basedOn w:val="DefaultParagraphFont"/>
    <w:link w:val="Quote"/>
    <w:uiPriority w:val="29"/>
    <w:rsid w:val="00E2343C"/>
    <w:rPr>
      <w:i/>
      <w:iCs/>
      <w:color w:val="404040" w:themeColor="text1" w:themeTint="BF"/>
    </w:rPr>
  </w:style>
  <w:style w:type="paragraph" w:styleId="ListParagraph">
    <w:name w:val="List Paragraph"/>
    <w:basedOn w:val="Normal"/>
    <w:uiPriority w:val="34"/>
    <w:qFormat/>
    <w:rsid w:val="00E2343C"/>
    <w:pPr>
      <w:ind w:left="720"/>
      <w:contextualSpacing/>
    </w:pPr>
  </w:style>
  <w:style w:type="character" w:styleId="IntenseEmphasis">
    <w:name w:val="Intense Emphasis"/>
    <w:basedOn w:val="DefaultParagraphFont"/>
    <w:uiPriority w:val="21"/>
    <w:qFormat/>
    <w:rsid w:val="00E2343C"/>
    <w:rPr>
      <w:i/>
      <w:iCs/>
      <w:color w:val="2F5496" w:themeColor="accent1" w:themeShade="BF"/>
    </w:rPr>
  </w:style>
  <w:style w:type="paragraph" w:styleId="IntenseQuote">
    <w:name w:val="Intense Quote"/>
    <w:basedOn w:val="Normal"/>
    <w:next w:val="Normal"/>
    <w:link w:val="IntenseQuoteChar"/>
    <w:uiPriority w:val="30"/>
    <w:qFormat/>
    <w:rsid w:val="00E23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43C"/>
    <w:rPr>
      <w:i/>
      <w:iCs/>
      <w:color w:val="2F5496" w:themeColor="accent1" w:themeShade="BF"/>
    </w:rPr>
  </w:style>
  <w:style w:type="character" w:styleId="IntenseReference">
    <w:name w:val="Intense Reference"/>
    <w:basedOn w:val="DefaultParagraphFont"/>
    <w:uiPriority w:val="32"/>
    <w:qFormat/>
    <w:rsid w:val="00E2343C"/>
    <w:rPr>
      <w:b/>
      <w:bCs/>
      <w:smallCaps/>
      <w:color w:val="2F5496" w:themeColor="accent1" w:themeShade="BF"/>
      <w:spacing w:val="5"/>
    </w:rPr>
  </w:style>
  <w:style w:type="paragraph" w:styleId="NormalWeb">
    <w:name w:val="Normal (Web)"/>
    <w:basedOn w:val="Normal"/>
    <w:uiPriority w:val="99"/>
    <w:semiHidden/>
    <w:unhideWhenUsed/>
    <w:rsid w:val="00B71E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71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Jenkins</dc:creator>
  <cp:keywords/>
  <dc:description/>
  <cp:lastModifiedBy>Sally Jenkins</cp:lastModifiedBy>
  <cp:revision>10</cp:revision>
  <dcterms:created xsi:type="dcterms:W3CDTF">2026-07-20T08:36:00Z</dcterms:created>
  <dcterms:modified xsi:type="dcterms:W3CDTF">2026-07-22T13:43:00Z</dcterms:modified>
</cp:coreProperties>
</file>